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30" w:rsidRPr="00E5729B" w:rsidRDefault="004E1430">
      <w:pPr>
        <w:pStyle w:val="ConsPlusNormal"/>
        <w:widowControl/>
        <w:ind w:firstLine="0"/>
      </w:pPr>
      <w:bookmarkStart w:id="0" w:name="_GoBack"/>
      <w:bookmarkEnd w:id="0"/>
    </w:p>
    <w:p w:rsidR="004E1430" w:rsidRPr="00E5729B" w:rsidRDefault="004E1430">
      <w:pPr>
        <w:pStyle w:val="ConsPlusNormal"/>
        <w:widowControl/>
        <w:ind w:firstLine="0"/>
      </w:pPr>
    </w:p>
    <w:p w:rsidR="004E1430" w:rsidRPr="00E5729B" w:rsidRDefault="004E1430">
      <w:pPr>
        <w:pStyle w:val="ConsPlusTitle"/>
        <w:widowControl/>
        <w:jc w:val="center"/>
      </w:pPr>
      <w:r w:rsidRPr="00E5729B">
        <w:t>УСТАВ</w:t>
      </w:r>
    </w:p>
    <w:p w:rsidR="004E1430" w:rsidRPr="00E5729B" w:rsidRDefault="004E1430">
      <w:pPr>
        <w:pStyle w:val="ConsPlusTitle"/>
        <w:widowControl/>
        <w:jc w:val="center"/>
      </w:pPr>
      <w:r w:rsidRPr="00E5729B">
        <w:t>О ДИСЦИПЛИНЕ РАБОТНИКОВ МОРСКОГО ТРАНСПОРТА</w:t>
      </w:r>
    </w:p>
    <w:p w:rsidR="004E1430" w:rsidRPr="00E5729B" w:rsidRDefault="004E1430">
      <w:pPr>
        <w:pStyle w:val="ConsPlusTitle"/>
        <w:widowControl/>
        <w:jc w:val="center"/>
      </w:pPr>
    </w:p>
    <w:p w:rsidR="004E1430" w:rsidRPr="00E5729B" w:rsidRDefault="004E1430">
      <w:pPr>
        <w:pStyle w:val="ConsPlusTitle"/>
        <w:widowControl/>
        <w:jc w:val="center"/>
      </w:pPr>
    </w:p>
    <w:p w:rsidR="004E1430" w:rsidRPr="00E5729B" w:rsidRDefault="004E1430" w:rsidP="004E1430">
      <w:pPr>
        <w:pStyle w:val="ConsPlusNormal"/>
        <w:widowControl/>
        <w:ind w:firstLine="0"/>
        <w:jc w:val="right"/>
        <w:outlineLvl w:val="0"/>
      </w:pPr>
      <w:r w:rsidRPr="00E5729B">
        <w:t>Утвержден</w:t>
      </w:r>
    </w:p>
    <w:p w:rsidR="004E1430" w:rsidRPr="00E5729B" w:rsidRDefault="004E1430" w:rsidP="004E1430">
      <w:pPr>
        <w:pStyle w:val="ConsPlusNormal"/>
        <w:widowControl/>
        <w:ind w:firstLine="0"/>
        <w:jc w:val="right"/>
      </w:pPr>
      <w:r w:rsidRPr="00E5729B">
        <w:t>Постановлением Правительства</w:t>
      </w:r>
    </w:p>
    <w:p w:rsidR="004E1430" w:rsidRPr="00E5729B" w:rsidRDefault="004E1430" w:rsidP="004E1430">
      <w:pPr>
        <w:pStyle w:val="ConsPlusNormal"/>
        <w:widowControl/>
        <w:ind w:firstLine="0"/>
        <w:jc w:val="right"/>
      </w:pPr>
      <w:r w:rsidRPr="00E5729B">
        <w:t>Российской Федерации</w:t>
      </w:r>
    </w:p>
    <w:p w:rsidR="004E1430" w:rsidRPr="00E5729B" w:rsidRDefault="004E1430" w:rsidP="004E1430">
      <w:pPr>
        <w:pStyle w:val="ConsPlusNormal"/>
        <w:widowControl/>
        <w:ind w:firstLine="0"/>
        <w:jc w:val="right"/>
      </w:pPr>
      <w:r w:rsidRPr="00E5729B">
        <w:t xml:space="preserve">от 23 мая </w:t>
      </w:r>
      <w:smartTag w:uri="urn:schemas-microsoft-com:office:smarttags" w:element="metricconverter">
        <w:smartTagPr>
          <w:attr w:name="ProductID" w:val="2000 г"/>
        </w:smartTagPr>
        <w:r w:rsidRPr="00E5729B">
          <w:t>2000 г</w:t>
        </w:r>
      </w:smartTag>
      <w:r w:rsidRPr="00E5729B">
        <w:t>. N 395</w:t>
      </w:r>
    </w:p>
    <w:p w:rsidR="004E1430" w:rsidRPr="00E5729B" w:rsidRDefault="004E1430" w:rsidP="004E1430">
      <w:pPr>
        <w:pStyle w:val="ConsPlusNormal"/>
        <w:widowControl/>
        <w:ind w:firstLine="0"/>
        <w:jc w:val="right"/>
      </w:pPr>
      <w:r w:rsidRPr="00E5729B">
        <w:t>вступил в силу с  01.09.2000г.</w:t>
      </w:r>
    </w:p>
    <w:p w:rsidR="004E1430" w:rsidRPr="00E5729B" w:rsidRDefault="004E1430">
      <w:pPr>
        <w:pStyle w:val="ConsPlusTitle"/>
        <w:widowControl/>
        <w:jc w:val="center"/>
      </w:pPr>
    </w:p>
    <w:p w:rsidR="004E1430" w:rsidRPr="00E5729B" w:rsidRDefault="004E1430">
      <w:pPr>
        <w:pStyle w:val="ConsPlusNormal"/>
        <w:widowControl/>
        <w:ind w:firstLine="0"/>
      </w:pPr>
    </w:p>
    <w:p w:rsidR="004E1430" w:rsidRPr="00E5729B" w:rsidRDefault="004E1430" w:rsidP="00EF2BB9">
      <w:pPr>
        <w:ind w:firstLine="630"/>
      </w:pPr>
      <w:r w:rsidRPr="00E5729B">
        <w:t>I. Общие положения</w:t>
      </w:r>
    </w:p>
    <w:p w:rsidR="004E1430" w:rsidRPr="00E5729B" w:rsidRDefault="004E1430" w:rsidP="00EF2BB9">
      <w:pPr>
        <w:ind w:firstLine="630"/>
      </w:pPr>
    </w:p>
    <w:p w:rsidR="004E1430" w:rsidRPr="00E5729B" w:rsidRDefault="004E1430" w:rsidP="00EF2BB9">
      <w:pPr>
        <w:ind w:firstLine="630"/>
      </w:pPr>
      <w:r w:rsidRPr="00E5729B">
        <w:t xml:space="preserve">1. Настоящий Устав, разработанный на основании </w:t>
      </w:r>
      <w:hyperlink r:id="rId6" w:history="1">
        <w:r w:rsidRPr="00E5729B">
          <w:t>Кодекса</w:t>
        </w:r>
      </w:hyperlink>
      <w:r w:rsidRPr="00E5729B">
        <w:t xml:space="preserve"> законов о труде Российской Федерации и в соответствии с </w:t>
      </w:r>
      <w:hyperlink r:id="rId7" w:history="1">
        <w:r w:rsidRPr="00E5729B">
          <w:t>Кодексом</w:t>
        </w:r>
      </w:hyperlink>
      <w:r w:rsidRPr="00E5729B">
        <w:t xml:space="preserve"> торгового мореплавания Российской Федерации, другими законами и нормативными правовыми актами Российской Федерации, определяет особые условия соблюдения дисциплины работниками морского транспорта, непосредственно обеспечивающими безопасность мореплавания, сохранность имущества на море, предотвращение ситуаций, угрожающих жизни и здоровью людей, защиту и сохранение окружающей среды.</w:t>
      </w:r>
    </w:p>
    <w:p w:rsidR="004E1430" w:rsidRPr="00E5729B" w:rsidRDefault="004E1430" w:rsidP="00EF2BB9">
      <w:pPr>
        <w:ind w:firstLine="630"/>
      </w:pPr>
      <w:r w:rsidRPr="00E5729B">
        <w:t>2. Действие настоящего Устава распространяется на членов экипажей морских судов всех типов независимо от формы собственности, плавающих под Государственным флагом Российской Федерации и занятых в торговом мореплавании, за исключением членов экипажей судов рыбопромыслового флота, а также на других работников морского транспорта, включенных в перечень, утверждаемый Министерством транспорта Российской Федерации с учетом мнения соответствующих профессиональных союзов.</w:t>
      </w:r>
    </w:p>
    <w:p w:rsidR="004E1430" w:rsidRPr="00E5729B" w:rsidRDefault="004E1430" w:rsidP="00EF2BB9">
      <w:pPr>
        <w:ind w:firstLine="630"/>
      </w:pPr>
      <w:r w:rsidRPr="00E5729B">
        <w:t>3. Дисциплина работников морского транспорта состоит в соблюдении ими правил и норм, установленных международными договорами Российской Федерации, законами и иными нормативными правовыми актами Российской Федерации, применяемыми на морском транспорте, выполнении распоряжений руководителей, отданных в пределах их компетенции, а также обязанностей, установленных настоящим Уставом, Уставом службы на морских судах и трудовым договором (контрактом).</w:t>
      </w:r>
    </w:p>
    <w:p w:rsidR="004E1430" w:rsidRPr="00E5729B" w:rsidRDefault="004E1430" w:rsidP="00EF2BB9">
      <w:pPr>
        <w:ind w:firstLine="630"/>
      </w:pPr>
    </w:p>
    <w:p w:rsidR="004E1430" w:rsidRPr="00E5729B" w:rsidRDefault="004E1430" w:rsidP="00EF2BB9">
      <w:pPr>
        <w:ind w:firstLine="630"/>
      </w:pPr>
      <w:r w:rsidRPr="00E5729B">
        <w:t>II. Основные обязанности работников морского транспорта</w:t>
      </w:r>
    </w:p>
    <w:p w:rsidR="004E1430" w:rsidRPr="00E5729B" w:rsidRDefault="004E1430" w:rsidP="00EF2BB9">
      <w:pPr>
        <w:ind w:firstLine="630"/>
      </w:pPr>
    </w:p>
    <w:p w:rsidR="004E1430" w:rsidRPr="00E5729B" w:rsidRDefault="004E1430" w:rsidP="00EF2BB9">
      <w:pPr>
        <w:ind w:firstLine="630"/>
      </w:pPr>
      <w:r w:rsidRPr="00E5729B">
        <w:t>4. Работник морского транспорта обязан:</w:t>
      </w:r>
    </w:p>
    <w:p w:rsidR="004E1430" w:rsidRPr="00E5729B" w:rsidRDefault="004E1430" w:rsidP="00EF2BB9">
      <w:pPr>
        <w:ind w:firstLine="630"/>
      </w:pPr>
      <w:r w:rsidRPr="00E5729B">
        <w:t>а) соблюдать трудовую и производственную дисциплину, настоящий Устав, Устав службы на морских судах и выполнять обязанности, предусмотренные трудовым договором (контрактом);</w:t>
      </w:r>
    </w:p>
    <w:p w:rsidR="004E1430" w:rsidRPr="00E5729B" w:rsidRDefault="004E1430" w:rsidP="00EF2BB9">
      <w:pPr>
        <w:ind w:firstLine="630"/>
      </w:pPr>
      <w:r w:rsidRPr="00E5729B">
        <w:t>б) содействовать обеспечению безопасности плавания судов, защиты и сохранения окружающей среды, поддержанию порядка на судах, предотвращению причинения вреда судам, находящимся на них людям и грузам, а также обеспечению безопасности и сохранности технических средств, оборудования и другого имущества морского транспорта;</w:t>
      </w:r>
    </w:p>
    <w:p w:rsidR="004E1430" w:rsidRPr="00E5729B" w:rsidRDefault="004E1430" w:rsidP="00EF2BB9">
      <w:pPr>
        <w:ind w:firstLine="630"/>
      </w:pPr>
      <w:r w:rsidRPr="00E5729B">
        <w:t>в) знать и неуклонно соблюдать установленные технологические регламенты и процессы выполнения работ, должностные и производственные инструкции, а также нормы и правила по охране труда, безопасному ведению работ, технической эксплуатации и ремонту оборудования, производственной санитарии и гигиене труда, пожарной безопасности, защите и сохранению окружающей среды и иные относящиеся к его трудовой деятельности нормы, правила и инструкции;</w:t>
      </w:r>
    </w:p>
    <w:p w:rsidR="004E1430" w:rsidRPr="00E5729B" w:rsidRDefault="004E1430" w:rsidP="00EF2BB9">
      <w:pPr>
        <w:ind w:firstLine="630"/>
      </w:pPr>
      <w:r w:rsidRPr="00E5729B">
        <w:lastRenderedPageBreak/>
        <w:t>г) проходить соответствующую подготовку, переподготовку и проверку знаний относящихся к его трудовой деятельности правил, норм и инструкций;</w:t>
      </w:r>
    </w:p>
    <w:p w:rsidR="004E1430" w:rsidRPr="00E5729B" w:rsidRDefault="004E1430" w:rsidP="00EF2BB9">
      <w:pPr>
        <w:ind w:firstLine="630"/>
      </w:pPr>
      <w:r w:rsidRPr="00E5729B">
        <w:t>д) соблюдать установленный порядок хранения служебных документов, проявлять бдительность, строго хранить государственную, служебную и коммерческую тайну, не разглашать сведения конфиденциального характера;</w:t>
      </w:r>
    </w:p>
    <w:p w:rsidR="004E1430" w:rsidRPr="00E5729B" w:rsidRDefault="004E1430" w:rsidP="00EF2BB9">
      <w:pPr>
        <w:ind w:firstLine="630"/>
      </w:pPr>
      <w:r w:rsidRPr="00E5729B">
        <w:t>е) не оставлять самовольно свое рабочее место;</w:t>
      </w:r>
    </w:p>
    <w:p w:rsidR="004E1430" w:rsidRPr="00E5729B" w:rsidRDefault="004E1430" w:rsidP="00EF2BB9">
      <w:pPr>
        <w:ind w:firstLine="630"/>
      </w:pPr>
      <w:r w:rsidRPr="00E5729B">
        <w:t>ж) проявлять заботу и внимание к пассажирам морского транспорта, обеспечивать высокое качество их обслуживания;</w:t>
      </w:r>
    </w:p>
    <w:p w:rsidR="004E1430" w:rsidRPr="00E5729B" w:rsidRDefault="004E1430" w:rsidP="00EF2BB9">
      <w:pPr>
        <w:ind w:firstLine="630"/>
      </w:pPr>
      <w:r w:rsidRPr="00E5729B">
        <w:t>з) содействовать соблюдению трудовой дисциплины в экипаже судна, коллективе организации морского транспорта;</w:t>
      </w:r>
    </w:p>
    <w:p w:rsidR="004E1430" w:rsidRPr="00E5729B" w:rsidRDefault="004E1430" w:rsidP="00EF2BB9">
      <w:pPr>
        <w:ind w:firstLine="630"/>
      </w:pPr>
      <w:r w:rsidRPr="00E5729B">
        <w:t>и) знать настоящий Устав и точно выполнять его требования;</w:t>
      </w:r>
    </w:p>
    <w:p w:rsidR="004E1430" w:rsidRPr="00E5729B" w:rsidRDefault="004E1430" w:rsidP="00EF2BB9">
      <w:pPr>
        <w:ind w:firstLine="630"/>
      </w:pPr>
      <w:r w:rsidRPr="00E5729B">
        <w:t>к) выполнять иные требования, предусмотренные законами и иными нормативными правовыми актами Российской Федерации.</w:t>
      </w:r>
    </w:p>
    <w:p w:rsidR="004E1430" w:rsidRPr="00E5729B" w:rsidRDefault="004E1430" w:rsidP="00EF2BB9">
      <w:pPr>
        <w:ind w:firstLine="630"/>
      </w:pPr>
      <w:r w:rsidRPr="00E5729B">
        <w:t>5. Работодатель обязан:</w:t>
      </w:r>
    </w:p>
    <w:p w:rsidR="004E1430" w:rsidRPr="00E5729B" w:rsidRDefault="004E1430" w:rsidP="00EF2BB9">
      <w:pPr>
        <w:ind w:firstLine="630"/>
      </w:pPr>
      <w:r w:rsidRPr="00E5729B">
        <w:t>а) обеспечивать подбор, подготовку и переподготовку, а также соответствующую квалификацию работников морского транспорта, создание для них необходимых социально - бытовых условий на производстве, а также надлежащего режима труда и отдыха;</w:t>
      </w:r>
    </w:p>
    <w:p w:rsidR="004E1430" w:rsidRPr="00E5729B" w:rsidRDefault="004E1430" w:rsidP="00EF2BB9">
      <w:pPr>
        <w:ind w:firstLine="630"/>
      </w:pPr>
      <w:r w:rsidRPr="00E5729B">
        <w:t>б) организовывать трудовую деятельность работников морского транспорта в соответствии с законами и иными нормативными правовыми актами Российской Федерации по безопасности мореплавания, защите и сохранению окружающей среды, охране труда и иными актами, регламентирующими выполнение работ;</w:t>
      </w:r>
    </w:p>
    <w:p w:rsidR="004E1430" w:rsidRPr="00E5729B" w:rsidRDefault="004E1430" w:rsidP="00EF2BB9">
      <w:pPr>
        <w:ind w:firstLine="630"/>
      </w:pPr>
      <w:r w:rsidRPr="00E5729B">
        <w:t>в) осуществлять контроль за соблюдением законов и иных нормативных правовых актов Российской Федерации по вопросам несения службы на судах, эксплуатации, технического обслуживания и ремонта оборудования, устройств и механизмов, транспортных средств и береговых объектов морского транспорта, защиты и сохранения окружающей среды, охраны труда, техники безопасности и производственной санитарии, пожарной безопасности и иных относящихся к трудовой деятельности работников морского транспорта правил и норм;</w:t>
      </w:r>
    </w:p>
    <w:p w:rsidR="004E1430" w:rsidRPr="00E5729B" w:rsidRDefault="004E1430" w:rsidP="00EF2BB9">
      <w:pPr>
        <w:ind w:firstLine="630"/>
      </w:pPr>
      <w:r w:rsidRPr="00E5729B">
        <w:t>г) проводить расследование аварий, аварийных происшествий и несчастных случаев на производстве, профессиональных заболеваний и принимать меры к устранению причин их возникновения;</w:t>
      </w:r>
    </w:p>
    <w:p w:rsidR="004E1430" w:rsidRPr="00E5729B" w:rsidRDefault="004E1430" w:rsidP="00EF2BB9">
      <w:pPr>
        <w:ind w:firstLine="630"/>
      </w:pPr>
      <w:r w:rsidRPr="00E5729B">
        <w:t>д) обеспечивать надлежащую трудовую и производственную дисциплину;</w:t>
      </w:r>
    </w:p>
    <w:p w:rsidR="004E1430" w:rsidRPr="00E5729B" w:rsidRDefault="004E1430" w:rsidP="00EF2BB9">
      <w:pPr>
        <w:ind w:firstLine="630"/>
      </w:pPr>
      <w:r w:rsidRPr="00E5729B">
        <w:t>е) поощрять инициативу и творческую активность работников морского транспорта;</w:t>
      </w:r>
    </w:p>
    <w:p w:rsidR="004E1430" w:rsidRPr="00E5729B" w:rsidRDefault="004E1430" w:rsidP="00EF2BB9">
      <w:pPr>
        <w:ind w:firstLine="630"/>
      </w:pPr>
      <w:r w:rsidRPr="00E5729B">
        <w:t>ж) осуществлять иные полномочия и нести ответственность согласно законодательству Российской Федерации.</w:t>
      </w:r>
    </w:p>
    <w:p w:rsidR="004E1430" w:rsidRPr="00E5729B" w:rsidRDefault="004E1430" w:rsidP="00EF2BB9">
      <w:pPr>
        <w:ind w:firstLine="630"/>
      </w:pPr>
      <w:r w:rsidRPr="00E5729B">
        <w:t>6. Указание работникам морского транспорта о выполнении ими работ должен давать непосредственный руководитель.</w:t>
      </w:r>
    </w:p>
    <w:p w:rsidR="004E1430" w:rsidRPr="00E5729B" w:rsidRDefault="004E1430" w:rsidP="00EF2BB9">
      <w:pPr>
        <w:ind w:firstLine="630"/>
      </w:pPr>
      <w:r w:rsidRPr="00E5729B">
        <w:t>В случае получения указания от вышестоящего руководителя работник морского транспорта обязан выполнить его и известить об этом непосредственного руководителя, за исключением указания, которое противоречит действующим нормам, правилам и инструкциям по безопасности мореплавания, охране труда, пожарной безопасности, защите и сохранению окружающей среды. В этом случае работник не обязан выполнять такое указание и его отказ не влечет применения мер дисциплинарного характера.</w:t>
      </w:r>
    </w:p>
    <w:p w:rsidR="004E1430" w:rsidRPr="00E5729B" w:rsidRDefault="004E1430" w:rsidP="00EF2BB9">
      <w:pPr>
        <w:ind w:firstLine="630"/>
      </w:pPr>
      <w:r w:rsidRPr="00E5729B">
        <w:t>7. Работники морского транспорта, для которых установлено ношение форменной одежды и знаков различия, при исполнении трудовых обязанностей должны быть одеты по форме, если для них не установлена специальная производственная одежда.</w:t>
      </w:r>
    </w:p>
    <w:p w:rsidR="004E1430" w:rsidRPr="00E5729B" w:rsidRDefault="004E1430" w:rsidP="00EF2BB9">
      <w:pPr>
        <w:ind w:firstLine="630"/>
      </w:pPr>
    </w:p>
    <w:p w:rsidR="004E1430" w:rsidRPr="00E5729B" w:rsidRDefault="004E1430" w:rsidP="00EF2BB9">
      <w:pPr>
        <w:ind w:firstLine="630"/>
      </w:pPr>
      <w:r w:rsidRPr="00E5729B">
        <w:t>III. Поощрение</w:t>
      </w:r>
    </w:p>
    <w:p w:rsidR="004E1430" w:rsidRPr="00E5729B" w:rsidRDefault="004E1430" w:rsidP="00EF2BB9">
      <w:pPr>
        <w:ind w:firstLine="630"/>
      </w:pPr>
    </w:p>
    <w:p w:rsidR="004E1430" w:rsidRPr="00E5729B" w:rsidRDefault="004E1430" w:rsidP="00EF2BB9">
      <w:pPr>
        <w:ind w:firstLine="630"/>
      </w:pPr>
      <w:r w:rsidRPr="00E5729B">
        <w:lastRenderedPageBreak/>
        <w:t>8. Поощрение применяется к работникам морского транспорта за добросовестное выполнение трудовых обязанностей, повышение производительности труда, разумную инициативу и творческую активность, рационализаторскую и изобретательскую деятельность, продолжительную и безупречную работу, выполнение отдельных поручений и другие достижения в работе.</w:t>
      </w:r>
    </w:p>
    <w:p w:rsidR="004E1430" w:rsidRPr="00E5729B" w:rsidRDefault="004E1430" w:rsidP="00EF2BB9">
      <w:pPr>
        <w:ind w:firstLine="630"/>
      </w:pPr>
      <w:r w:rsidRPr="00E5729B">
        <w:t>Поощрение применяется руководителем совместно или по согласованию с соответствующим выборным профсоюзным органом при наличии такого органа в организации.</w:t>
      </w:r>
    </w:p>
    <w:p w:rsidR="004E1430" w:rsidRPr="00E5729B" w:rsidRDefault="004E1430" w:rsidP="00EF2BB9">
      <w:pPr>
        <w:ind w:firstLine="630"/>
      </w:pPr>
      <w:r w:rsidRPr="00E5729B">
        <w:t>9. К работникам морского транспорта применяются следующие виды поощрения:</w:t>
      </w:r>
    </w:p>
    <w:p w:rsidR="004E1430" w:rsidRPr="00E5729B" w:rsidRDefault="004E1430" w:rsidP="00EF2BB9">
      <w:pPr>
        <w:ind w:firstLine="630"/>
      </w:pPr>
      <w:r w:rsidRPr="00E5729B">
        <w:t>а) объявление благодарности (в устной или письменной форме);</w:t>
      </w:r>
    </w:p>
    <w:p w:rsidR="004E1430" w:rsidRPr="00E5729B" w:rsidRDefault="004E1430" w:rsidP="00EF2BB9">
      <w:pPr>
        <w:ind w:firstLine="630"/>
      </w:pPr>
      <w:r w:rsidRPr="00E5729B">
        <w:t>б) выдача премии;</w:t>
      </w:r>
    </w:p>
    <w:p w:rsidR="004E1430" w:rsidRPr="00E5729B" w:rsidRDefault="004E1430" w:rsidP="00EF2BB9">
      <w:pPr>
        <w:ind w:firstLine="630"/>
      </w:pPr>
      <w:r w:rsidRPr="00E5729B">
        <w:t>в) награждение ценным подарком;</w:t>
      </w:r>
    </w:p>
    <w:p w:rsidR="004E1430" w:rsidRPr="00E5729B" w:rsidRDefault="004E1430" w:rsidP="00EF2BB9">
      <w:pPr>
        <w:ind w:firstLine="630"/>
      </w:pPr>
      <w:r w:rsidRPr="00E5729B">
        <w:t>г) награждение почетной грамотой;</w:t>
      </w:r>
    </w:p>
    <w:p w:rsidR="004E1430" w:rsidRPr="00E5729B" w:rsidRDefault="004E1430" w:rsidP="00EF2BB9">
      <w:pPr>
        <w:ind w:firstLine="630"/>
      </w:pPr>
      <w:r w:rsidRPr="00E5729B">
        <w:t>д) занесение в Книгу почета, на Доску почета;</w:t>
      </w:r>
    </w:p>
    <w:p w:rsidR="004E1430" w:rsidRPr="00E5729B" w:rsidRDefault="004E1430" w:rsidP="00EF2BB9">
      <w:pPr>
        <w:ind w:firstLine="630"/>
      </w:pPr>
      <w:r w:rsidRPr="00E5729B">
        <w:t>е) присвоение звания лучшего работника по профессии;</w:t>
      </w:r>
    </w:p>
    <w:p w:rsidR="004E1430" w:rsidRPr="00E5729B" w:rsidRDefault="004E1430" w:rsidP="00EF2BB9">
      <w:pPr>
        <w:ind w:firstLine="630"/>
      </w:pPr>
      <w:r w:rsidRPr="00E5729B">
        <w:t>ж) награждение Почетной грамотой Министерства транспорта Российской Федерации;</w:t>
      </w:r>
    </w:p>
    <w:p w:rsidR="004E1430" w:rsidRPr="00E5729B" w:rsidRDefault="004E1430" w:rsidP="00EF2BB9">
      <w:pPr>
        <w:ind w:firstLine="630"/>
      </w:pPr>
      <w:r w:rsidRPr="00E5729B">
        <w:t>з) награждение знаками "Почетному работнику морского флота", "Почетному полярнику".</w:t>
      </w:r>
    </w:p>
    <w:p w:rsidR="004E1430" w:rsidRPr="00E5729B" w:rsidRDefault="004E1430" w:rsidP="00EF2BB9">
      <w:pPr>
        <w:ind w:firstLine="630"/>
      </w:pPr>
      <w:r w:rsidRPr="00E5729B">
        <w:t>Допускается соединение нескольких видов поощрения, а также другие виды поощрения, предусмотренные в соответствующей организации морского транспорта.</w:t>
      </w:r>
    </w:p>
    <w:p w:rsidR="004E1430" w:rsidRPr="00E5729B" w:rsidRDefault="004E1430" w:rsidP="00EF2BB9">
      <w:pPr>
        <w:ind w:firstLine="630"/>
      </w:pPr>
      <w:r w:rsidRPr="00E5729B">
        <w:t>За особые трудовые заслуги работники морского транспорта представляются в установленном порядке к награждению государственными наградами Российской Федерации и присвоению почетных званий.</w:t>
      </w:r>
    </w:p>
    <w:p w:rsidR="004E1430" w:rsidRPr="00E5729B" w:rsidRDefault="004E1430" w:rsidP="00EF2BB9">
      <w:pPr>
        <w:ind w:firstLine="630"/>
      </w:pPr>
      <w:r w:rsidRPr="00E5729B">
        <w:t>10. Поощрение работников морского транспорта осуществляется в следующем порядке:</w:t>
      </w:r>
    </w:p>
    <w:p w:rsidR="004E1430" w:rsidRPr="00E5729B" w:rsidRDefault="004E1430" w:rsidP="00EF2BB9">
      <w:pPr>
        <w:ind w:firstLine="630"/>
      </w:pPr>
      <w:r w:rsidRPr="00E5729B">
        <w:t>а) право объявлять благодарность в приказе по судну имеет капитан судна;</w:t>
      </w:r>
    </w:p>
    <w:p w:rsidR="004E1430" w:rsidRPr="00E5729B" w:rsidRDefault="004E1430" w:rsidP="00EF2BB9">
      <w:pPr>
        <w:ind w:firstLine="630"/>
      </w:pPr>
      <w:r w:rsidRPr="00E5729B">
        <w:t>б) право объявлять благодарность в приказе, выдавать премию и награждать ценным подарком имеет руководитель, обладающий правом приема на работу данного работника;</w:t>
      </w:r>
    </w:p>
    <w:p w:rsidR="004E1430" w:rsidRPr="00E5729B" w:rsidRDefault="004E1430" w:rsidP="00EF2BB9">
      <w:pPr>
        <w:ind w:firstLine="630"/>
      </w:pPr>
      <w:r w:rsidRPr="00E5729B">
        <w:t>в) присвоение звания лучшего работника по профессии производится в установленном порядке;</w:t>
      </w:r>
    </w:p>
    <w:p w:rsidR="004E1430" w:rsidRPr="00E5729B" w:rsidRDefault="004E1430" w:rsidP="00EF2BB9">
      <w:pPr>
        <w:ind w:firstLine="630"/>
      </w:pPr>
      <w:r w:rsidRPr="00E5729B">
        <w:t>г) право награждать почетной грамотой, заносить в Книгу почета и на Доску почета имеет руководитель, обладающий правом приема на работу данного работника, совместно с соответствующим выборным профсоюзным органом при наличии такого органа в организации;</w:t>
      </w:r>
    </w:p>
    <w:p w:rsidR="004E1430" w:rsidRPr="00E5729B" w:rsidRDefault="004E1430" w:rsidP="00EF2BB9">
      <w:pPr>
        <w:ind w:firstLine="630"/>
      </w:pPr>
      <w:r w:rsidRPr="00E5729B">
        <w:t>д) право награждать Почетной грамотой Министерства транспорта Российской Федерации, а также знаками "Почетному работнику морского флота" и "Почетному полярнику" имеет Министр транспорта Российской Федерации.</w:t>
      </w:r>
    </w:p>
    <w:p w:rsidR="004E1430" w:rsidRPr="00E5729B" w:rsidRDefault="004E1430" w:rsidP="00EF2BB9">
      <w:pPr>
        <w:ind w:firstLine="630"/>
      </w:pPr>
      <w:r w:rsidRPr="00E5729B">
        <w:t>Руководитель может применять другие виды поощрения, предусмотренные в соответствующей организации морского транспорта.</w:t>
      </w:r>
    </w:p>
    <w:p w:rsidR="004E1430" w:rsidRPr="00E5729B" w:rsidRDefault="004E1430" w:rsidP="00EF2BB9">
      <w:pPr>
        <w:ind w:firstLine="630"/>
      </w:pPr>
      <w:r w:rsidRPr="00E5729B">
        <w:t>11. Виды поощрения, предусмотренные настоящим Уставом, могут в случае отсутствия соответствующих руководителей применяться должностными лицами, официально исполняющими их обязанности.</w:t>
      </w:r>
    </w:p>
    <w:p w:rsidR="004E1430" w:rsidRPr="00E5729B" w:rsidRDefault="004E1430" w:rsidP="00EF2BB9">
      <w:pPr>
        <w:ind w:firstLine="630"/>
      </w:pPr>
      <w:r w:rsidRPr="00E5729B">
        <w:t>Если к работнику морского транспорта необходимо применить поощрение, выходящее за пределы прав, предоставленных данному руководителю настоящим Уставом и законодательством Российской Федерации о труде, то он ходатайствует об этом перед вышестоящим руководителем.</w:t>
      </w:r>
    </w:p>
    <w:p w:rsidR="004E1430" w:rsidRPr="00E5729B" w:rsidRDefault="004E1430" w:rsidP="00EF2BB9">
      <w:pPr>
        <w:ind w:firstLine="630"/>
      </w:pPr>
      <w:r w:rsidRPr="00E5729B">
        <w:t>Вышестоящий руководитель пользуется принадлежащим нижестоящему руководителю правом поощрения работников морского транспорта в полном объеме.</w:t>
      </w:r>
    </w:p>
    <w:p w:rsidR="004E1430" w:rsidRPr="00E5729B" w:rsidRDefault="004E1430" w:rsidP="00EF2BB9">
      <w:pPr>
        <w:ind w:firstLine="630"/>
      </w:pPr>
      <w:r w:rsidRPr="00E5729B">
        <w:lastRenderedPageBreak/>
        <w:t>12. Поощрение, кроме устной благодарности, объявляется в приказе и заносится в трудовую книжку работника морского транспорта.</w:t>
      </w:r>
    </w:p>
    <w:p w:rsidR="004E1430" w:rsidRPr="00E5729B" w:rsidRDefault="004E1430" w:rsidP="00EF2BB9">
      <w:pPr>
        <w:ind w:firstLine="630"/>
      </w:pPr>
    </w:p>
    <w:p w:rsidR="004E1430" w:rsidRPr="00E5729B" w:rsidRDefault="004E1430" w:rsidP="00EF2BB9">
      <w:pPr>
        <w:ind w:firstLine="630"/>
      </w:pPr>
      <w:r w:rsidRPr="00E5729B">
        <w:t>IV. Дисциплинарные взыскания</w:t>
      </w:r>
    </w:p>
    <w:p w:rsidR="004E1430" w:rsidRPr="00E5729B" w:rsidRDefault="004E1430" w:rsidP="00EF2BB9">
      <w:pPr>
        <w:ind w:firstLine="630"/>
      </w:pPr>
    </w:p>
    <w:p w:rsidR="004E1430" w:rsidRPr="00E5729B" w:rsidRDefault="004E1430" w:rsidP="00EF2BB9">
      <w:pPr>
        <w:ind w:firstLine="630"/>
      </w:pPr>
      <w:r w:rsidRPr="00E5729B">
        <w:t>13. Дисциплинарным проступком признается нарушение работником морского транспорта трудовой дисциплины на борту судна, в служебных помещениях и на территории организаций морского транспорта. За совершение дисциплинарного проступка к работнику могут быть применены следующие виды дисциплинарного взыскания:</w:t>
      </w:r>
    </w:p>
    <w:p w:rsidR="004E1430" w:rsidRPr="00E5729B" w:rsidRDefault="004E1430" w:rsidP="00EF2BB9">
      <w:pPr>
        <w:ind w:firstLine="630"/>
      </w:pPr>
      <w:r w:rsidRPr="00E5729B">
        <w:t>а) замечание;</w:t>
      </w:r>
    </w:p>
    <w:p w:rsidR="004E1430" w:rsidRPr="00E5729B" w:rsidRDefault="004E1430" w:rsidP="00EF2BB9">
      <w:pPr>
        <w:ind w:firstLine="630"/>
      </w:pPr>
      <w:r w:rsidRPr="00E5729B">
        <w:t>б) выговор;</w:t>
      </w:r>
    </w:p>
    <w:p w:rsidR="004E1430" w:rsidRPr="00E5729B" w:rsidRDefault="004E1430" w:rsidP="00EF2BB9">
      <w:pPr>
        <w:ind w:firstLine="630"/>
      </w:pPr>
      <w:r w:rsidRPr="00E5729B">
        <w:t>в) строгий выговор;</w:t>
      </w:r>
    </w:p>
    <w:p w:rsidR="004E1430" w:rsidRPr="00E5729B" w:rsidRDefault="004E1430" w:rsidP="00EF2BB9">
      <w:pPr>
        <w:ind w:firstLine="630"/>
      </w:pPr>
      <w:r w:rsidRPr="00E5729B">
        <w:t>г) предупреждение о неполном служебном соответствии;</w:t>
      </w:r>
    </w:p>
    <w:p w:rsidR="004E1430" w:rsidRPr="00E5729B" w:rsidRDefault="004E1430" w:rsidP="00EF2BB9">
      <w:pPr>
        <w:ind w:firstLine="630"/>
      </w:pPr>
      <w:r w:rsidRPr="00E5729B">
        <w:t>д) увольнение.</w:t>
      </w:r>
    </w:p>
    <w:p w:rsidR="004E1430" w:rsidRPr="00E5729B" w:rsidRDefault="004E1430" w:rsidP="00EF2BB9">
      <w:pPr>
        <w:ind w:firstLine="630"/>
      </w:pPr>
      <w:r w:rsidRPr="00E5729B">
        <w:t>14. Применение дисциплинарного взыскания не освобождает работника, совершившего проступок, от иной ответственности, предусмотренной законодательством Российской Федерации.</w:t>
      </w:r>
    </w:p>
    <w:p w:rsidR="004E1430" w:rsidRPr="00E5729B" w:rsidRDefault="004E1430" w:rsidP="00EF2BB9">
      <w:pPr>
        <w:ind w:firstLine="630"/>
      </w:pPr>
      <w:r w:rsidRPr="00E5729B">
        <w:t>15. За каждый дисциплинарный проступок на работника морского транспорта может быть наложено только одно дисциплинарное взыскание.</w:t>
      </w:r>
    </w:p>
    <w:p w:rsidR="004E1430" w:rsidRPr="00E5729B" w:rsidRDefault="004E1430" w:rsidP="00EF2BB9">
      <w:pPr>
        <w:ind w:firstLine="630"/>
      </w:pPr>
      <w:r w:rsidRPr="00E5729B">
        <w:t>16. Предупреждение о неполном служебном соответствии применяется в случаях:</w:t>
      </w:r>
    </w:p>
    <w:p w:rsidR="004E1430" w:rsidRPr="00E5729B" w:rsidRDefault="004E1430" w:rsidP="00EF2BB9">
      <w:pPr>
        <w:ind w:firstLine="630"/>
      </w:pPr>
      <w:r w:rsidRPr="00E5729B">
        <w:t>а) систематического невыполнения служебных обязанностей и распоряжений руководителя;</w:t>
      </w:r>
    </w:p>
    <w:p w:rsidR="004E1430" w:rsidRPr="00E5729B" w:rsidRDefault="004E1430" w:rsidP="00EF2BB9">
      <w:pPr>
        <w:ind w:firstLine="630"/>
      </w:pPr>
      <w:r w:rsidRPr="00E5729B">
        <w:t>б) неоднократного совершения дисциплинарных проступков;</w:t>
      </w:r>
    </w:p>
    <w:p w:rsidR="004E1430" w:rsidRPr="00E5729B" w:rsidRDefault="004E1430" w:rsidP="00EF2BB9">
      <w:pPr>
        <w:ind w:firstLine="630"/>
      </w:pPr>
      <w:r w:rsidRPr="00E5729B">
        <w:t>в) нарушений законов и иных нормативных правовых актов по вопросам обеспечения безопасности мореплавания, сохранности имущества на море, предотвращения возникновения ситуаций, угрожающих жизни и здоровью людей, защиты и сохранения морской среды.</w:t>
      </w:r>
    </w:p>
    <w:p w:rsidR="004E1430" w:rsidRPr="00E5729B" w:rsidRDefault="004E1430" w:rsidP="00EF2BB9">
      <w:pPr>
        <w:ind w:firstLine="630"/>
      </w:pPr>
      <w:r w:rsidRPr="00E5729B">
        <w:t>17. Любое дисциплинарное взыскание объявляется в приказе, с которым работник морского транспорта, подвергнутый дисциплинарному взысканию, должен быть ознакомлен под расписку в 3-дневный срок.</w:t>
      </w:r>
    </w:p>
    <w:p w:rsidR="004E1430" w:rsidRPr="00E5729B" w:rsidRDefault="004E1430" w:rsidP="00EF2BB9">
      <w:pPr>
        <w:ind w:firstLine="630"/>
      </w:pPr>
      <w:r w:rsidRPr="00E5729B">
        <w:t>18. Руководители применяют дисциплинарные взыскания, предусмотренные настоящим Уставом и законодательством Российской Федерации о труде, в соответствии с предоставленными им правами в следующем порядке:</w:t>
      </w:r>
    </w:p>
    <w:p w:rsidR="004E1430" w:rsidRPr="00E5729B" w:rsidRDefault="004E1430" w:rsidP="00EF2BB9">
      <w:pPr>
        <w:ind w:firstLine="630"/>
      </w:pPr>
      <w:r w:rsidRPr="00E5729B">
        <w:t>а) капитан самоходного судна с экипажем численностью не менее 10 человек вправе налагать на членов экипажа судна дисциплинарные взыскания в виде замечания, выговора и строгого выговора.</w:t>
      </w:r>
    </w:p>
    <w:p w:rsidR="004E1430" w:rsidRPr="00E5729B" w:rsidRDefault="004E1430" w:rsidP="00EF2BB9">
      <w:pPr>
        <w:ind w:firstLine="630"/>
      </w:pPr>
      <w:r w:rsidRPr="00E5729B">
        <w:t>Начальник землечерпательного каравана и начальник экспедиции по морскому перегону судов наделяются правом налагать дисциплинарные взыскания на всех членов экипажей судов, входящих в землечерпательный караван или экспедицию по морскому перегону судов;</w:t>
      </w:r>
    </w:p>
    <w:p w:rsidR="004E1430" w:rsidRPr="00E5729B" w:rsidRDefault="004E1430" w:rsidP="00EF2BB9">
      <w:pPr>
        <w:ind w:firstLine="630"/>
      </w:pPr>
      <w:r w:rsidRPr="00E5729B">
        <w:t>б) руководитель, обладающий правом приема работника морского транспорта на работу, может налагать на него все виды дисциплинарного взыскания;</w:t>
      </w:r>
    </w:p>
    <w:p w:rsidR="004E1430" w:rsidRPr="00E5729B" w:rsidRDefault="004E1430" w:rsidP="00EF2BB9">
      <w:pPr>
        <w:ind w:firstLine="630"/>
      </w:pPr>
      <w:r w:rsidRPr="00E5729B">
        <w:t>в) руководитель может налагать взыскания в виде замечания, выговора и строгого выговора и на тех подчиненных ему работников морского транспорта, которые назначаются на должность вышестоящим руководителем, если такое право предоставлено ему в установленном порядке, а также если иное не предусмотрено законодательством Российской Федерации.</w:t>
      </w:r>
    </w:p>
    <w:p w:rsidR="004E1430" w:rsidRPr="00E5729B" w:rsidRDefault="004E1430" w:rsidP="00EF2BB9">
      <w:pPr>
        <w:ind w:firstLine="630"/>
      </w:pPr>
      <w:r w:rsidRPr="00E5729B">
        <w:t>19. Правами по применению дисциплинарных взысканий, принадлежащими тем или иным руководителям, обладают все вышестоящие по отношению к ним руководители, если иное не предусмотрено законодательством Российской Федерации.</w:t>
      </w:r>
    </w:p>
    <w:p w:rsidR="004E1430" w:rsidRPr="00E5729B" w:rsidRDefault="004E1430" w:rsidP="00EF2BB9">
      <w:pPr>
        <w:ind w:firstLine="630"/>
      </w:pPr>
      <w:r w:rsidRPr="00E5729B">
        <w:lastRenderedPageBreak/>
        <w:t>20. Если с учетом тяжести дисциплинарного проступка необходимо применить дисциплинарное взыскание, превышающее объем прав, предоставленных руководителю, то он ходатайствует об этом перед вышестоящим руководителем.</w:t>
      </w:r>
    </w:p>
    <w:p w:rsidR="004E1430" w:rsidRPr="00E5729B" w:rsidRDefault="004E1430" w:rsidP="00EF2BB9">
      <w:pPr>
        <w:ind w:firstLine="630"/>
      </w:pPr>
      <w:r w:rsidRPr="00E5729B">
        <w:t>21. В отсутствие соответствующих руководителей дисциплинарные взыскания налагаются должностными лицами, официально выполняющими их обязанности.</w:t>
      </w:r>
    </w:p>
    <w:p w:rsidR="004E1430" w:rsidRPr="00E5729B" w:rsidRDefault="004E1430" w:rsidP="00EF2BB9">
      <w:pPr>
        <w:ind w:firstLine="630"/>
      </w:pPr>
      <w:r w:rsidRPr="00E5729B">
        <w:t>22. Руководитель обязан до применения дисциплинарного взыскания к работнику морского транспорта лично всесторонне и объективно разобраться в причинах и мотивах дисциплинарного проступка и затребовать от работника, совершившего дисциплинарный проступок, письменное объяснение.</w:t>
      </w:r>
    </w:p>
    <w:p w:rsidR="004E1430" w:rsidRPr="00E5729B" w:rsidRDefault="004E1430" w:rsidP="00EF2BB9">
      <w:pPr>
        <w:ind w:firstLine="630"/>
      </w:pPr>
      <w:r w:rsidRPr="00E5729B">
        <w:t>Отказ от дачи письменного объяснения не освобождает виновного работника от привлечения к дисциплинарной ответственности.</w:t>
      </w:r>
    </w:p>
    <w:p w:rsidR="004E1430" w:rsidRPr="00E5729B" w:rsidRDefault="004E1430" w:rsidP="00EF2BB9">
      <w:pPr>
        <w:ind w:firstLine="630"/>
      </w:pPr>
      <w:r w:rsidRPr="00E5729B">
        <w:t>23. Дисциплинарное взыскание налагается не позднее 1 месяца со дня обнаружения проступка, не считая времени болезни работника, пребывания в отпуске или времени использования суммированных дней отдыха.</w:t>
      </w:r>
    </w:p>
    <w:p w:rsidR="004E1430" w:rsidRPr="00E5729B" w:rsidRDefault="004E1430" w:rsidP="00EF2BB9">
      <w:pPr>
        <w:ind w:firstLine="630"/>
      </w:pPr>
      <w:r w:rsidRPr="00E5729B">
        <w:t>Во всех случаях дисциплинарное взыскание не может налагаться позднее 6 месяцев (для членов экипажей судов дальнего плавания - 1 года) со дня совершения проступка. В этот срок не включается время производства по уголовному делу.</w:t>
      </w:r>
    </w:p>
    <w:p w:rsidR="004E1430" w:rsidRPr="00E5729B" w:rsidRDefault="004E1430" w:rsidP="00EF2BB9">
      <w:pPr>
        <w:ind w:firstLine="630"/>
      </w:pPr>
      <w:r w:rsidRPr="00E5729B">
        <w:t>24. Дисциплинарное взыскание должно соответствовать степени вины работника морского транспорта и тяжести совершенного дисциплинарного проступка. При определении вида дисциплинарного взыскания учитывается характер дисциплинарного проступка, причиненный им вред, обстоятельства и мотивы его совершения, а также предшествующее поведение работника и его отношение к труду.</w:t>
      </w:r>
    </w:p>
    <w:p w:rsidR="004E1430" w:rsidRPr="00E5729B" w:rsidRDefault="004E1430" w:rsidP="00EF2BB9">
      <w:pPr>
        <w:ind w:firstLine="630"/>
      </w:pPr>
      <w:r w:rsidRPr="00E5729B">
        <w:t>25. Дисциплинарные взыскания, предусмотренные настоящим Уставом, могут быть обжалованы в порядке и сроки, установленные законодательством Российской Федерации о труде.</w:t>
      </w:r>
    </w:p>
    <w:sectPr w:rsidR="004E1430" w:rsidRPr="00E5729B">
      <w:headerReference w:type="default" r:id="rId8"/>
      <w:footerReference w:type="default" r:id="rId9"/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8E" w:rsidRDefault="008E6E8E">
      <w:r>
        <w:separator/>
      </w:r>
    </w:p>
  </w:endnote>
  <w:endnote w:type="continuationSeparator" w:id="0">
    <w:p w:rsidR="008E6E8E" w:rsidRDefault="008E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9B" w:rsidRDefault="00E5729B" w:rsidP="00E5729B">
    <w:pPr>
      <w:pBdr>
        <w:bottom w:val="single" w:sz="12" w:space="0" w:color="auto"/>
      </w:pBdr>
      <w:jc w:val="center"/>
      <w:rPr>
        <w:sz w:val="2"/>
        <w:szCs w:val="2"/>
      </w:rPr>
    </w:pPr>
  </w:p>
  <w:p w:rsidR="00E5729B" w:rsidRDefault="00E5729B" w:rsidP="00E5729B">
    <w:r>
      <w:rPr>
        <w:sz w:val="10"/>
        <w:szCs w:val="10"/>
      </w:rPr>
      <w:t xml:space="preserve"> </w:t>
    </w:r>
  </w:p>
  <w:p w:rsidR="00E5729B" w:rsidRDefault="00E572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8E" w:rsidRDefault="008E6E8E">
      <w:r>
        <w:separator/>
      </w:r>
    </w:p>
  </w:footnote>
  <w:footnote w:type="continuationSeparator" w:id="0">
    <w:p w:rsidR="008E6E8E" w:rsidRDefault="008E6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9B" w:rsidRDefault="00E5729B" w:rsidP="00E5729B">
    <w:pPr>
      <w:pBdr>
        <w:bottom w:val="single" w:sz="12" w:space="0" w:color="auto"/>
      </w:pBdr>
      <w:jc w:val="center"/>
      <w:rPr>
        <w:sz w:val="2"/>
        <w:szCs w:val="2"/>
      </w:rPr>
    </w:pPr>
  </w:p>
  <w:p w:rsidR="00E5729B" w:rsidRDefault="00E5729B" w:rsidP="00E5729B">
    <w:r>
      <w:rPr>
        <w:sz w:val="10"/>
        <w:szCs w:val="10"/>
      </w:rPr>
      <w:t xml:space="preserve"> </w:t>
    </w:r>
  </w:p>
  <w:p w:rsidR="00E5729B" w:rsidRDefault="00E572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1430"/>
    <w:rsid w:val="00033ED8"/>
    <w:rsid w:val="00082515"/>
    <w:rsid w:val="004E1430"/>
    <w:rsid w:val="008E6E8E"/>
    <w:rsid w:val="00E5729B"/>
    <w:rsid w:val="00EF2BB9"/>
    <w:rsid w:val="00FF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7F2EBD-869A-4F6A-90A4-B57CF2DC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E572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E572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FE822DA8EC0D3B78E5021FFCC66E2B5239BAFE24416D86E20FCFF826C7E354BADFFF37014351204Dq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FE822DA8EC0D3B78E5021FFCC66E2B5039B6F22649308CEA56C3FA42q1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Belfreight, Marketing 1</cp:lastModifiedBy>
  <cp:revision>2</cp:revision>
  <dcterms:created xsi:type="dcterms:W3CDTF">2017-02-06T07:23:00Z</dcterms:created>
  <dcterms:modified xsi:type="dcterms:W3CDTF">2017-02-06T07:23:00Z</dcterms:modified>
</cp:coreProperties>
</file>